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4131" w14:textId="6A344BA3" w:rsidR="00F36120" w:rsidRPr="00F36120" w:rsidRDefault="00D900CA" w:rsidP="00F36120">
      <w:pPr>
        <w:tabs>
          <w:tab w:val="center" w:pos="2917"/>
          <w:tab w:val="right" w:pos="5835"/>
        </w:tabs>
        <w:rPr>
          <w:rFonts w:ascii="Palatino Linotype" w:hAnsi="Palatino Linotype" w:cs="Arial"/>
          <w:b/>
          <w:noProof/>
          <w:sz w:val="16"/>
          <w:szCs w:val="16"/>
          <w:lang w:eastAsia="da-DK"/>
        </w:rPr>
      </w:pPr>
      <w:r w:rsidRPr="00F36120">
        <w:rPr>
          <w:rFonts w:ascii="Palatino Linotype" w:hAnsi="Palatino Linotype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644A445" wp14:editId="7E140A37">
            <wp:simplePos x="0" y="0"/>
            <wp:positionH relativeFrom="column">
              <wp:posOffset>4156710</wp:posOffset>
            </wp:positionH>
            <wp:positionV relativeFrom="paragraph">
              <wp:posOffset>132715</wp:posOffset>
            </wp:positionV>
            <wp:extent cx="194818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32" y="21169"/>
                <wp:lineTo x="21332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120" w:rsidRPr="00F36120">
        <w:rPr>
          <w:rFonts w:ascii="Palatino Linotype" w:hAnsi="Palatino Linotype" w:cs="Arial"/>
          <w:b/>
          <w:noProof/>
          <w:sz w:val="16"/>
          <w:szCs w:val="16"/>
          <w:lang w:eastAsia="da-DK"/>
        </w:rPr>
        <w:tab/>
      </w:r>
      <w:r w:rsidR="00F36120" w:rsidRPr="00F36120">
        <w:rPr>
          <w:rFonts w:ascii="Palatino Linotype" w:hAnsi="Palatino Linotype" w:cs="Arial"/>
          <w:b/>
          <w:noProof/>
          <w:sz w:val="16"/>
          <w:szCs w:val="16"/>
          <w:lang w:eastAsia="da-DK"/>
        </w:rPr>
        <w:tab/>
      </w:r>
    </w:p>
    <w:p w14:paraId="192B2B35" w14:textId="16802DAB" w:rsidR="004A6C1E" w:rsidRDefault="00D900CA" w:rsidP="00D900CA">
      <w:pPr>
        <w:rPr>
          <w:rFonts w:ascii="Palatino Linotype" w:hAnsi="Palatino Linotype" w:cs="Arial"/>
          <w:b/>
          <w:noProof/>
          <w:sz w:val="48"/>
          <w:szCs w:val="48"/>
          <w:lang w:eastAsia="da-DK"/>
        </w:rPr>
      </w:pPr>
      <w:r>
        <w:rPr>
          <w:rFonts w:ascii="Palatino Linotype" w:hAnsi="Palatino Linotype" w:cs="Arial"/>
          <w:b/>
          <w:noProof/>
          <w:sz w:val="48"/>
          <w:szCs w:val="48"/>
          <w:lang w:eastAsia="da-DK"/>
        </w:rPr>
        <w:t xml:space="preserve">               </w:t>
      </w:r>
      <w:r w:rsidR="00315DA1">
        <w:rPr>
          <w:rFonts w:ascii="Palatino Linotype" w:hAnsi="Palatino Linotype" w:cs="Arial"/>
          <w:b/>
          <w:noProof/>
          <w:sz w:val="48"/>
          <w:szCs w:val="48"/>
          <w:lang w:eastAsia="da-DK"/>
        </w:rPr>
        <w:t xml:space="preserve">Referat </w:t>
      </w:r>
    </w:p>
    <w:p w14:paraId="6E05882B" w14:textId="1D03C94E" w:rsidR="00D900CA" w:rsidRPr="00FA6C76" w:rsidRDefault="00FA6C76" w:rsidP="00D900CA">
      <w:pPr>
        <w:rPr>
          <w:rFonts w:ascii="Palatino Linotype" w:hAnsi="Palatino Linotype" w:cs="Arial"/>
          <w:b/>
          <w:noProof/>
          <w:sz w:val="40"/>
          <w:szCs w:val="40"/>
          <w:lang w:eastAsia="da-DK"/>
        </w:rPr>
      </w:pPr>
      <w:r>
        <w:rPr>
          <w:rFonts w:ascii="Palatino Linotype" w:hAnsi="Palatino Linotype" w:cs="Arial"/>
          <w:b/>
          <w:noProof/>
          <w:sz w:val="40"/>
          <w:szCs w:val="40"/>
          <w:lang w:eastAsia="da-DK"/>
        </w:rPr>
        <w:t xml:space="preserve">    </w:t>
      </w:r>
      <w:r w:rsidR="00D900CA" w:rsidRPr="00FA6C76">
        <w:rPr>
          <w:rFonts w:ascii="Palatino Linotype" w:hAnsi="Palatino Linotype" w:cs="Arial"/>
          <w:b/>
          <w:noProof/>
          <w:sz w:val="40"/>
          <w:szCs w:val="40"/>
          <w:lang w:eastAsia="da-DK"/>
        </w:rPr>
        <w:t>Ordinær generalforsamling</w:t>
      </w:r>
    </w:p>
    <w:p w14:paraId="2D85D258" w14:textId="4BBB75DF" w:rsidR="00D900CA" w:rsidRPr="00D900CA" w:rsidRDefault="00D900CA" w:rsidP="00D900CA">
      <w:pPr>
        <w:rPr>
          <w:rFonts w:ascii="Palatino Linotype" w:hAnsi="Palatino Linotype" w:cs="Arial"/>
          <w:b/>
          <w:noProof/>
          <w:lang w:eastAsia="da-DK"/>
        </w:rPr>
      </w:pPr>
      <w:r w:rsidRPr="00D900CA">
        <w:rPr>
          <w:rFonts w:ascii="Palatino Linotype" w:hAnsi="Palatino Linotype" w:cs="Arial"/>
          <w:b/>
          <w:noProof/>
          <w:lang w:eastAsia="da-DK"/>
        </w:rPr>
        <w:t>Dato</w:t>
      </w:r>
      <w:r w:rsidR="001405AF">
        <w:rPr>
          <w:rFonts w:ascii="Palatino Linotype" w:hAnsi="Palatino Linotype" w:cs="Arial"/>
          <w:b/>
          <w:noProof/>
          <w:lang w:eastAsia="da-DK"/>
        </w:rPr>
        <w:t xml:space="preserve"> / kl.</w:t>
      </w:r>
      <w:r w:rsidRPr="00D900CA">
        <w:rPr>
          <w:rFonts w:ascii="Palatino Linotype" w:hAnsi="Palatino Linotype" w:cs="Arial"/>
          <w:b/>
          <w:noProof/>
          <w:lang w:eastAsia="da-DK"/>
        </w:rPr>
        <w:t xml:space="preserve">: </w:t>
      </w:r>
      <w:r w:rsidRPr="00403348">
        <w:rPr>
          <w:rFonts w:ascii="Palatino Linotype" w:hAnsi="Palatino Linotype" w:cs="Arial"/>
          <w:b/>
          <w:noProof/>
          <w:lang w:eastAsia="da-DK"/>
        </w:rPr>
        <w:tab/>
        <w:t>9. marts 2023</w:t>
      </w:r>
      <w:r w:rsidR="001405AF">
        <w:rPr>
          <w:rFonts w:ascii="Palatino Linotype" w:hAnsi="Palatino Linotype" w:cs="Arial"/>
          <w:b/>
          <w:noProof/>
          <w:lang w:eastAsia="da-DK"/>
        </w:rPr>
        <w:tab/>
        <w:t xml:space="preserve"> kl. 19:00</w:t>
      </w:r>
    </w:p>
    <w:p w14:paraId="68DA9F24" w14:textId="77777777" w:rsidR="001405AF" w:rsidRDefault="00D900CA" w:rsidP="00D900CA">
      <w:pPr>
        <w:rPr>
          <w:rFonts w:ascii="Palatino Linotype" w:hAnsi="Palatino Linotype" w:cs="Arial"/>
          <w:b/>
          <w:noProof/>
          <w:lang w:eastAsia="da-DK"/>
        </w:rPr>
      </w:pPr>
      <w:r w:rsidRPr="00D900CA">
        <w:rPr>
          <w:rFonts w:ascii="Palatino Linotype" w:hAnsi="Palatino Linotype" w:cs="Arial"/>
          <w:b/>
          <w:noProof/>
          <w:lang w:eastAsia="da-DK"/>
        </w:rPr>
        <w:t xml:space="preserve">Sted: </w:t>
      </w:r>
      <w:r w:rsidRPr="00403348">
        <w:rPr>
          <w:rFonts w:ascii="Palatino Linotype" w:hAnsi="Palatino Linotype" w:cs="Arial"/>
          <w:b/>
          <w:noProof/>
          <w:lang w:eastAsia="da-DK"/>
        </w:rPr>
        <w:tab/>
        <w:t>Holstebro Aktivitets Center</w:t>
      </w:r>
      <w:r w:rsidR="001405AF">
        <w:rPr>
          <w:rFonts w:ascii="Palatino Linotype" w:hAnsi="Palatino Linotype" w:cs="Arial"/>
          <w:b/>
          <w:noProof/>
          <w:lang w:eastAsia="da-DK"/>
        </w:rPr>
        <w:t>, Danmarksgade 13, 7500 Holstebro</w:t>
      </w:r>
    </w:p>
    <w:p w14:paraId="01E34204" w14:textId="07958B89" w:rsidR="00D900CA" w:rsidRPr="00D900CA" w:rsidRDefault="001405AF" w:rsidP="001405AF">
      <w:pPr>
        <w:ind w:firstLine="1304"/>
        <w:rPr>
          <w:rFonts w:ascii="Palatino Linotype" w:hAnsi="Palatino Linotype" w:cs="Arial"/>
          <w:b/>
          <w:noProof/>
          <w:lang w:eastAsia="da-DK"/>
        </w:rPr>
      </w:pPr>
      <w:r>
        <w:rPr>
          <w:rFonts w:ascii="Palatino Linotype" w:hAnsi="Palatino Linotype" w:cs="Arial"/>
          <w:b/>
          <w:noProof/>
          <w:lang w:eastAsia="da-DK"/>
        </w:rPr>
        <w:t xml:space="preserve">Foredragssalen i tagetagen </w:t>
      </w:r>
      <w:r w:rsidRPr="001405AF">
        <w:rPr>
          <w:rFonts w:ascii="Palatino Linotype" w:hAnsi="Palatino Linotype" w:cs="Arial"/>
          <w:bCs/>
          <w:noProof/>
          <w:lang w:eastAsia="da-DK"/>
        </w:rPr>
        <w:t>(indgang fra Danmarksgade)</w:t>
      </w:r>
    </w:p>
    <w:p w14:paraId="06684C97" w14:textId="77777777" w:rsidR="00D900CA" w:rsidRPr="00D900CA" w:rsidRDefault="00D900CA" w:rsidP="005324F7">
      <w:pPr>
        <w:spacing w:after="0" w:line="240" w:lineRule="auto"/>
        <w:rPr>
          <w:rFonts w:ascii="Palatino Linotype" w:hAnsi="Palatino Linotype" w:cs="Arial"/>
          <w:b/>
          <w:noProof/>
          <w:lang w:eastAsia="da-DK"/>
        </w:rPr>
      </w:pPr>
    </w:p>
    <w:p w14:paraId="6A4EF05E" w14:textId="749E63FD" w:rsidR="00D900CA" w:rsidRPr="00403348" w:rsidRDefault="00D900CA" w:rsidP="00D900CA">
      <w:pPr>
        <w:numPr>
          <w:ilvl w:val="0"/>
          <w:numId w:val="9"/>
        </w:numPr>
        <w:rPr>
          <w:rFonts w:ascii="Palatino Linotype" w:hAnsi="Palatino Linotype" w:cs="Arial"/>
          <w:b/>
          <w:bCs/>
          <w:noProof/>
          <w:lang w:eastAsia="da-DK"/>
        </w:rPr>
      </w:pPr>
      <w:r w:rsidRPr="00D900CA">
        <w:rPr>
          <w:rFonts w:ascii="Palatino Linotype" w:hAnsi="Palatino Linotype" w:cs="Arial"/>
          <w:b/>
          <w:bCs/>
          <w:noProof/>
          <w:lang w:eastAsia="da-DK"/>
        </w:rPr>
        <w:t>Valg af dirigent</w:t>
      </w:r>
    </w:p>
    <w:p w14:paraId="7B6ECF0D" w14:textId="4E64B596" w:rsidR="00403348" w:rsidRDefault="00403348" w:rsidP="00403348">
      <w:pPr>
        <w:ind w:left="720"/>
        <w:rPr>
          <w:rFonts w:ascii="Palatino Linotype" w:hAnsi="Palatino Linotype" w:cs="Arial"/>
          <w:noProof/>
          <w:lang w:eastAsia="da-DK"/>
        </w:rPr>
      </w:pPr>
      <w:r>
        <w:rPr>
          <w:rFonts w:ascii="Palatino Linotype" w:hAnsi="Palatino Linotype" w:cs="Arial"/>
          <w:noProof/>
          <w:lang w:eastAsia="da-DK"/>
        </w:rPr>
        <w:t xml:space="preserve">Bestyrelsen foreslår Anne-Lise Holst Jensen, leder af Kultur- </w:t>
      </w:r>
      <w:r w:rsidR="00955BA7">
        <w:rPr>
          <w:rFonts w:ascii="Palatino Linotype" w:hAnsi="Palatino Linotype" w:cs="Arial"/>
          <w:noProof/>
          <w:lang w:eastAsia="da-DK"/>
        </w:rPr>
        <w:t>&amp;</w:t>
      </w:r>
      <w:r>
        <w:rPr>
          <w:rFonts w:ascii="Palatino Linotype" w:hAnsi="Palatino Linotype" w:cs="Arial"/>
          <w:noProof/>
          <w:lang w:eastAsia="da-DK"/>
        </w:rPr>
        <w:t xml:space="preserve"> Frivillighuset</w:t>
      </w:r>
    </w:p>
    <w:p w14:paraId="08972BBD" w14:textId="6061CB5F" w:rsidR="00315DA1" w:rsidRDefault="00764040" w:rsidP="00403348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 w:rsidRPr="00764040">
        <w:rPr>
          <w:rFonts w:ascii="Palatino Linotype" w:hAnsi="Palatino Linotype" w:cs="Arial"/>
          <w:i/>
          <w:iCs/>
          <w:noProof/>
          <w:lang w:eastAsia="da-DK"/>
        </w:rPr>
        <w:t>Anne-Lise Holst blev valgt som dirigent.</w:t>
      </w:r>
    </w:p>
    <w:p w14:paraId="22C3ECF5" w14:textId="065FE18B" w:rsidR="00764040" w:rsidRPr="00764040" w:rsidRDefault="00764040" w:rsidP="00403348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>
        <w:rPr>
          <w:rFonts w:ascii="Palatino Linotype" w:hAnsi="Palatino Linotype" w:cs="Arial"/>
          <w:i/>
          <w:iCs/>
          <w:noProof/>
          <w:lang w:eastAsia="da-DK"/>
        </w:rPr>
        <w:t>Det blev konstateret</w:t>
      </w:r>
      <w:r w:rsidR="00226930">
        <w:rPr>
          <w:rFonts w:ascii="Palatino Linotype" w:hAnsi="Palatino Linotype" w:cs="Arial"/>
          <w:i/>
          <w:iCs/>
          <w:noProof/>
          <w:lang w:eastAsia="da-DK"/>
        </w:rPr>
        <w:t>,</w:t>
      </w:r>
      <w:r>
        <w:rPr>
          <w:rFonts w:ascii="Palatino Linotype" w:hAnsi="Palatino Linotype" w:cs="Arial"/>
          <w:i/>
          <w:iCs/>
          <w:noProof/>
          <w:lang w:eastAsia="da-DK"/>
        </w:rPr>
        <w:t xml:space="preserve"> at indkaldelse til generalforsamlingen er foretaget i henhold til vedtægterne.</w:t>
      </w:r>
    </w:p>
    <w:p w14:paraId="24A6206E" w14:textId="2C1CC221" w:rsidR="00D900CA" w:rsidRPr="00764040" w:rsidRDefault="00D900CA" w:rsidP="00D900CA">
      <w:pPr>
        <w:numPr>
          <w:ilvl w:val="0"/>
          <w:numId w:val="9"/>
        </w:numPr>
        <w:rPr>
          <w:rFonts w:ascii="Palatino Linotype" w:hAnsi="Palatino Linotype" w:cs="Arial"/>
          <w:b/>
          <w:bCs/>
          <w:noProof/>
          <w:lang w:eastAsia="da-DK"/>
        </w:rPr>
      </w:pPr>
      <w:r w:rsidRPr="00D900CA">
        <w:rPr>
          <w:rFonts w:ascii="Palatino Linotype" w:hAnsi="Palatino Linotype" w:cs="Arial"/>
          <w:b/>
          <w:bCs/>
          <w:noProof/>
          <w:lang w:eastAsia="da-DK"/>
        </w:rPr>
        <w:t xml:space="preserve">Bestyrelsens beretning </w:t>
      </w:r>
      <w:r w:rsidRPr="00403348">
        <w:rPr>
          <w:rFonts w:ascii="Palatino Linotype" w:hAnsi="Palatino Linotype" w:cs="Arial"/>
          <w:noProof/>
          <w:lang w:eastAsia="da-DK"/>
        </w:rPr>
        <w:t>v/ formand Bjarne Rose Hjortbak</w:t>
      </w:r>
    </w:p>
    <w:p w14:paraId="6650441A" w14:textId="7CF21B0A" w:rsidR="00764040" w:rsidRDefault="00764040" w:rsidP="00764040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 w:rsidRPr="00764040">
        <w:rPr>
          <w:rFonts w:ascii="Palatino Linotype" w:hAnsi="Palatino Linotype" w:cs="Arial"/>
          <w:i/>
          <w:iCs/>
          <w:noProof/>
          <w:lang w:eastAsia="da-DK"/>
        </w:rPr>
        <w:t>Formanden fremlagde bestyrelsens beretning</w:t>
      </w:r>
      <w:r>
        <w:rPr>
          <w:rFonts w:ascii="Palatino Linotype" w:hAnsi="Palatino Linotype" w:cs="Arial"/>
          <w:i/>
          <w:iCs/>
          <w:noProof/>
          <w:lang w:eastAsia="da-DK"/>
        </w:rPr>
        <w:t xml:space="preserve">. </w:t>
      </w:r>
      <w:r w:rsidR="00226930">
        <w:rPr>
          <w:rFonts w:ascii="Palatino Linotype" w:hAnsi="Palatino Linotype" w:cs="Arial"/>
          <w:i/>
          <w:iCs/>
          <w:noProof/>
          <w:lang w:eastAsia="da-DK"/>
        </w:rPr>
        <w:t xml:space="preserve">Kan ses på foreningens hjemmeside. </w:t>
      </w:r>
      <w:r w:rsidR="00226930">
        <w:rPr>
          <w:rFonts w:ascii="Arial" w:hAnsi="Arial" w:cs="Arial"/>
          <w:color w:val="006D21"/>
          <w:shd w:val="clear" w:color="auto" w:fill="FFFFFF"/>
        </w:rPr>
        <w:t>https://lokal.hjerteforeningen.dk/holstebro</w:t>
      </w:r>
    </w:p>
    <w:p w14:paraId="35FFA633" w14:textId="33480ED1" w:rsidR="00764040" w:rsidRDefault="00D7611E" w:rsidP="00764040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>
        <w:rPr>
          <w:rFonts w:ascii="Palatino Linotype" w:hAnsi="Palatino Linotype" w:cs="Arial"/>
          <w:i/>
          <w:iCs/>
          <w:noProof/>
          <w:lang w:eastAsia="da-DK"/>
        </w:rPr>
        <w:t xml:space="preserve">Fremhæve </w:t>
      </w:r>
      <w:r w:rsidR="006D589E">
        <w:rPr>
          <w:rFonts w:ascii="Palatino Linotype" w:hAnsi="Palatino Linotype" w:cs="Arial"/>
          <w:i/>
          <w:iCs/>
          <w:noProof/>
          <w:lang w:eastAsia="da-DK"/>
        </w:rPr>
        <w:t xml:space="preserve">desuden </w:t>
      </w:r>
      <w:r>
        <w:rPr>
          <w:rFonts w:ascii="Palatino Linotype" w:hAnsi="Palatino Linotype" w:cs="Arial"/>
          <w:i/>
          <w:iCs/>
          <w:noProof/>
          <w:lang w:eastAsia="da-DK"/>
        </w:rPr>
        <w:t>nogle datoer for de kommende arrangementer</w:t>
      </w:r>
      <w:r w:rsidR="006D589E">
        <w:rPr>
          <w:rFonts w:ascii="Palatino Linotype" w:hAnsi="Palatino Linotype" w:cs="Arial"/>
          <w:i/>
          <w:iCs/>
          <w:noProof/>
          <w:lang w:eastAsia="da-DK"/>
        </w:rPr>
        <w:t>.</w:t>
      </w:r>
    </w:p>
    <w:p w14:paraId="78FB6ED1" w14:textId="76ED6A16" w:rsidR="00D7611E" w:rsidRDefault="00A11F76" w:rsidP="00764040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>
        <w:rPr>
          <w:rFonts w:ascii="Palatino Linotype" w:hAnsi="Palatino Linotype" w:cs="Arial"/>
          <w:i/>
          <w:iCs/>
          <w:noProof/>
          <w:lang w:eastAsia="da-DK"/>
        </w:rPr>
        <w:t>Der blev spurgt nærmere om tankerne bag etablering af hjertecafén. Tænkt som en mulighed for at mødes helt uformelt og drøfte forskellige situationer</w:t>
      </w:r>
      <w:r w:rsidR="00226930">
        <w:rPr>
          <w:rFonts w:ascii="Palatino Linotype" w:hAnsi="Palatino Linotype" w:cs="Arial"/>
          <w:i/>
          <w:iCs/>
          <w:noProof/>
          <w:lang w:eastAsia="da-DK"/>
        </w:rPr>
        <w:t>, oplevelser</w:t>
      </w:r>
      <w:r>
        <w:rPr>
          <w:rFonts w:ascii="Palatino Linotype" w:hAnsi="Palatino Linotype" w:cs="Arial"/>
          <w:i/>
          <w:iCs/>
          <w:noProof/>
          <w:lang w:eastAsia="da-DK"/>
        </w:rPr>
        <w:t xml:space="preserve"> med andre mennesker med værter fra hjerteforeningen.</w:t>
      </w:r>
    </w:p>
    <w:p w14:paraId="3D82BF98" w14:textId="252BC570" w:rsidR="00A11F76" w:rsidRPr="00764040" w:rsidRDefault="00A11F76" w:rsidP="00764040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>
        <w:rPr>
          <w:rFonts w:ascii="Palatino Linotype" w:hAnsi="Palatino Linotype" w:cs="Arial"/>
          <w:i/>
          <w:iCs/>
          <w:noProof/>
          <w:lang w:eastAsia="da-DK"/>
        </w:rPr>
        <w:t>Formandens beretning blev godkendt med akklamation.</w:t>
      </w:r>
    </w:p>
    <w:p w14:paraId="5083B965" w14:textId="1B422C43" w:rsidR="00D900CA" w:rsidRPr="00A11F76" w:rsidRDefault="00211FCE" w:rsidP="00D900CA">
      <w:pPr>
        <w:numPr>
          <w:ilvl w:val="0"/>
          <w:numId w:val="9"/>
        </w:numPr>
        <w:rPr>
          <w:rFonts w:ascii="Palatino Linotype" w:hAnsi="Palatino Linotype" w:cs="Arial"/>
          <w:b/>
          <w:bCs/>
          <w:noProof/>
          <w:lang w:eastAsia="da-DK"/>
        </w:rPr>
      </w:pPr>
      <w:r>
        <w:rPr>
          <w:rFonts w:ascii="Palatino Linotype" w:hAnsi="Palatino Linotype" w:cs="Arial"/>
          <w:b/>
          <w:bCs/>
          <w:noProof/>
          <w:lang w:eastAsia="da-DK"/>
        </w:rPr>
        <w:t>F</w:t>
      </w:r>
      <w:r w:rsidR="00D900CA" w:rsidRPr="00D900CA">
        <w:rPr>
          <w:rFonts w:ascii="Palatino Linotype" w:hAnsi="Palatino Linotype" w:cs="Arial"/>
          <w:b/>
          <w:bCs/>
          <w:noProof/>
          <w:lang w:eastAsia="da-DK"/>
        </w:rPr>
        <w:t>remlægge</w:t>
      </w:r>
      <w:r>
        <w:rPr>
          <w:rFonts w:ascii="Palatino Linotype" w:hAnsi="Palatino Linotype" w:cs="Arial"/>
          <w:b/>
          <w:bCs/>
          <w:noProof/>
          <w:lang w:eastAsia="da-DK"/>
        </w:rPr>
        <w:t>lse af</w:t>
      </w:r>
      <w:r w:rsidR="00D900CA" w:rsidRPr="00D900CA">
        <w:rPr>
          <w:rFonts w:ascii="Palatino Linotype" w:hAnsi="Palatino Linotype" w:cs="Arial"/>
          <w:b/>
          <w:bCs/>
          <w:noProof/>
          <w:lang w:eastAsia="da-DK"/>
        </w:rPr>
        <w:t xml:space="preserve"> regnskab til orientering</w:t>
      </w:r>
      <w:r w:rsidR="00D900CA" w:rsidRPr="00403348">
        <w:rPr>
          <w:rFonts w:ascii="Palatino Linotype" w:hAnsi="Palatino Linotype" w:cs="Arial"/>
          <w:b/>
          <w:bCs/>
          <w:noProof/>
          <w:lang w:eastAsia="da-DK"/>
        </w:rPr>
        <w:t xml:space="preserve"> </w:t>
      </w:r>
      <w:r w:rsidR="00D900CA" w:rsidRPr="00403348">
        <w:rPr>
          <w:rFonts w:ascii="Palatino Linotype" w:hAnsi="Palatino Linotype" w:cs="Arial"/>
          <w:noProof/>
          <w:lang w:eastAsia="da-DK"/>
        </w:rPr>
        <w:t>v/ kasserer Jørn Kjær</w:t>
      </w:r>
    </w:p>
    <w:p w14:paraId="54A8C042" w14:textId="597C10CF" w:rsidR="00A11F76" w:rsidRDefault="00A11F76" w:rsidP="00A11F76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 w:rsidRPr="00A11F76">
        <w:rPr>
          <w:rFonts w:ascii="Palatino Linotype" w:hAnsi="Palatino Linotype" w:cs="Arial"/>
          <w:i/>
          <w:iCs/>
          <w:noProof/>
          <w:lang w:eastAsia="da-DK"/>
        </w:rPr>
        <w:t xml:space="preserve">Jørn Kjær </w:t>
      </w:r>
      <w:r>
        <w:rPr>
          <w:rFonts w:ascii="Palatino Linotype" w:hAnsi="Palatino Linotype" w:cs="Arial"/>
          <w:i/>
          <w:iCs/>
          <w:noProof/>
          <w:lang w:eastAsia="da-DK"/>
        </w:rPr>
        <w:t xml:space="preserve">orienterede om </w:t>
      </w:r>
      <w:r w:rsidRPr="00A11F76">
        <w:rPr>
          <w:rFonts w:ascii="Palatino Linotype" w:hAnsi="Palatino Linotype" w:cs="Arial"/>
          <w:i/>
          <w:iCs/>
          <w:noProof/>
          <w:lang w:eastAsia="da-DK"/>
        </w:rPr>
        <w:t>foreningens regnskab.</w:t>
      </w:r>
      <w:r>
        <w:rPr>
          <w:rFonts w:ascii="Palatino Linotype" w:hAnsi="Palatino Linotype" w:cs="Arial"/>
          <w:i/>
          <w:iCs/>
          <w:noProof/>
          <w:lang w:eastAsia="da-DK"/>
        </w:rPr>
        <w:t xml:space="preserve"> Regnskabet skal ikke godkendes lokalt, da der er tale om </w:t>
      </w:r>
      <w:r w:rsidR="00226930">
        <w:rPr>
          <w:rFonts w:ascii="Palatino Linotype" w:hAnsi="Palatino Linotype" w:cs="Arial"/>
          <w:i/>
          <w:iCs/>
          <w:noProof/>
          <w:lang w:eastAsia="da-DK"/>
        </w:rPr>
        <w:t xml:space="preserve">et </w:t>
      </w:r>
      <w:r>
        <w:rPr>
          <w:rFonts w:ascii="Palatino Linotype" w:hAnsi="Palatino Linotype" w:cs="Arial"/>
          <w:i/>
          <w:iCs/>
          <w:noProof/>
          <w:lang w:eastAsia="da-DK"/>
        </w:rPr>
        <w:t>”underregnskab” til Hjerteforeningen.</w:t>
      </w:r>
    </w:p>
    <w:p w14:paraId="032954CB" w14:textId="31DF8E2E" w:rsidR="00A11F76" w:rsidRDefault="00A11F76" w:rsidP="00A11F76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>
        <w:rPr>
          <w:rFonts w:ascii="Palatino Linotype" w:hAnsi="Palatino Linotype" w:cs="Arial"/>
          <w:i/>
          <w:iCs/>
          <w:noProof/>
          <w:lang w:eastAsia="da-DK"/>
        </w:rPr>
        <w:t xml:space="preserve">Regnskabet udviser et </w:t>
      </w:r>
      <w:r w:rsidR="00957890">
        <w:rPr>
          <w:rFonts w:ascii="Palatino Linotype" w:hAnsi="Palatino Linotype" w:cs="Arial"/>
          <w:i/>
          <w:iCs/>
          <w:noProof/>
          <w:lang w:eastAsia="da-DK"/>
        </w:rPr>
        <w:t xml:space="preserve">overskud </w:t>
      </w:r>
      <w:r>
        <w:rPr>
          <w:rFonts w:ascii="Palatino Linotype" w:hAnsi="Palatino Linotype" w:cs="Arial"/>
          <w:i/>
          <w:iCs/>
          <w:noProof/>
          <w:lang w:eastAsia="da-DK"/>
        </w:rPr>
        <w:t>for året på kr. 3.718,45</w:t>
      </w:r>
      <w:r w:rsidR="00957890">
        <w:rPr>
          <w:rFonts w:ascii="Palatino Linotype" w:hAnsi="Palatino Linotype" w:cs="Arial"/>
          <w:i/>
          <w:iCs/>
          <w:noProof/>
          <w:lang w:eastAsia="da-DK"/>
        </w:rPr>
        <w:t xml:space="preserve"> og en ”egenkapital” pr. 31. december 2022 på 30.487</w:t>
      </w:r>
      <w:r w:rsidR="00226930">
        <w:rPr>
          <w:rFonts w:ascii="Palatino Linotype" w:hAnsi="Palatino Linotype" w:cs="Arial"/>
          <w:i/>
          <w:iCs/>
          <w:noProof/>
          <w:lang w:eastAsia="da-DK"/>
        </w:rPr>
        <w:t xml:space="preserve"> kr.</w:t>
      </w:r>
    </w:p>
    <w:p w14:paraId="4AC0ABF9" w14:textId="4D8E131E" w:rsidR="00957890" w:rsidRDefault="00957890" w:rsidP="00957890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>
        <w:rPr>
          <w:rFonts w:ascii="Palatino Linotype" w:hAnsi="Palatino Linotype" w:cs="Arial"/>
          <w:i/>
          <w:iCs/>
          <w:noProof/>
          <w:lang w:eastAsia="da-DK"/>
        </w:rPr>
        <w:t xml:space="preserve">Jørn Kjær orienterede om, at budgettet for 2023 er i alt på 149.000 kr. </w:t>
      </w:r>
    </w:p>
    <w:p w14:paraId="2951B0EC" w14:textId="7D9F9466" w:rsidR="00A11F76" w:rsidRPr="00A11F76" w:rsidRDefault="00957890" w:rsidP="00A11F76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>
        <w:rPr>
          <w:rFonts w:ascii="Palatino Linotype" w:hAnsi="Palatino Linotype" w:cs="Arial"/>
          <w:i/>
          <w:iCs/>
          <w:noProof/>
          <w:lang w:eastAsia="da-DK"/>
        </w:rPr>
        <w:t>Regnskabet blev taget til efterretning.</w:t>
      </w:r>
    </w:p>
    <w:p w14:paraId="78EE1890" w14:textId="6E0D0816" w:rsidR="00D900CA" w:rsidRDefault="00D900CA" w:rsidP="00D900CA">
      <w:pPr>
        <w:numPr>
          <w:ilvl w:val="0"/>
          <w:numId w:val="9"/>
        </w:numPr>
        <w:rPr>
          <w:rFonts w:ascii="Palatino Linotype" w:hAnsi="Palatino Linotype" w:cs="Arial"/>
          <w:b/>
          <w:bCs/>
          <w:noProof/>
          <w:lang w:eastAsia="da-DK"/>
        </w:rPr>
      </w:pPr>
      <w:r w:rsidRPr="00D900CA">
        <w:rPr>
          <w:rFonts w:ascii="Palatino Linotype" w:hAnsi="Palatino Linotype" w:cs="Arial"/>
          <w:b/>
          <w:bCs/>
          <w:noProof/>
          <w:lang w:eastAsia="da-DK"/>
        </w:rPr>
        <w:t xml:space="preserve">Behandling af indkomne forslag </w:t>
      </w:r>
    </w:p>
    <w:p w14:paraId="04FC17BA" w14:textId="17305587" w:rsidR="00957890" w:rsidRPr="00957890" w:rsidRDefault="00957890" w:rsidP="00957890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 w:rsidRPr="00957890">
        <w:rPr>
          <w:rFonts w:ascii="Palatino Linotype" w:hAnsi="Palatino Linotype" w:cs="Arial"/>
          <w:i/>
          <w:iCs/>
          <w:noProof/>
          <w:lang w:eastAsia="da-DK"/>
        </w:rPr>
        <w:lastRenderedPageBreak/>
        <w:t xml:space="preserve">Der </w:t>
      </w:r>
      <w:r w:rsidR="00226930">
        <w:rPr>
          <w:rFonts w:ascii="Palatino Linotype" w:hAnsi="Palatino Linotype" w:cs="Arial"/>
          <w:i/>
          <w:iCs/>
          <w:noProof/>
          <w:lang w:eastAsia="da-DK"/>
        </w:rPr>
        <w:t>var</w:t>
      </w:r>
      <w:r w:rsidRPr="00957890">
        <w:rPr>
          <w:rFonts w:ascii="Palatino Linotype" w:hAnsi="Palatino Linotype" w:cs="Arial"/>
          <w:i/>
          <w:iCs/>
          <w:noProof/>
          <w:lang w:eastAsia="da-DK"/>
        </w:rPr>
        <w:t xml:space="preserve"> ikke indkommet forslag til drøftelse</w:t>
      </w:r>
    </w:p>
    <w:p w14:paraId="3BA3E94E" w14:textId="15FB33FE" w:rsidR="00D900CA" w:rsidRDefault="00D900CA" w:rsidP="00D900CA">
      <w:pPr>
        <w:numPr>
          <w:ilvl w:val="0"/>
          <w:numId w:val="9"/>
        </w:numPr>
        <w:rPr>
          <w:rFonts w:ascii="Palatino Linotype" w:hAnsi="Palatino Linotype" w:cs="Arial"/>
          <w:b/>
          <w:bCs/>
          <w:noProof/>
          <w:lang w:eastAsia="da-DK"/>
        </w:rPr>
      </w:pPr>
      <w:r w:rsidRPr="00D900CA">
        <w:rPr>
          <w:rFonts w:ascii="Palatino Linotype" w:hAnsi="Palatino Linotype" w:cs="Arial"/>
          <w:b/>
          <w:bCs/>
          <w:noProof/>
          <w:lang w:eastAsia="da-DK"/>
        </w:rPr>
        <w:t xml:space="preserve">Valg af bestyrelse </w:t>
      </w:r>
    </w:p>
    <w:p w14:paraId="1A3A25F6" w14:textId="7F16E4E4" w:rsidR="00D900CA" w:rsidRPr="00403348" w:rsidRDefault="00D900CA" w:rsidP="00D900CA">
      <w:pPr>
        <w:ind w:left="720"/>
        <w:rPr>
          <w:rFonts w:ascii="Palatino Linotype" w:hAnsi="Palatino Linotype" w:cs="Arial"/>
          <w:noProof/>
          <w:lang w:eastAsia="da-DK"/>
        </w:rPr>
      </w:pPr>
      <w:r w:rsidRPr="00403348">
        <w:rPr>
          <w:rFonts w:ascii="Palatino Linotype" w:hAnsi="Palatino Linotype" w:cs="Arial"/>
          <w:noProof/>
          <w:lang w:eastAsia="da-DK"/>
        </w:rPr>
        <w:t xml:space="preserve">På valg </w:t>
      </w:r>
      <w:r w:rsidR="00211FCE">
        <w:rPr>
          <w:rFonts w:ascii="Palatino Linotype" w:hAnsi="Palatino Linotype" w:cs="Arial"/>
          <w:noProof/>
          <w:lang w:eastAsia="da-DK"/>
        </w:rPr>
        <w:t xml:space="preserve">ved denne generalforsamling </w:t>
      </w:r>
      <w:r w:rsidRPr="00403348">
        <w:rPr>
          <w:rFonts w:ascii="Palatino Linotype" w:hAnsi="Palatino Linotype" w:cs="Arial"/>
          <w:noProof/>
          <w:lang w:eastAsia="da-DK"/>
        </w:rPr>
        <w:t>er følgende:</w:t>
      </w:r>
    </w:p>
    <w:p w14:paraId="1986CFA9" w14:textId="42C80E02" w:rsidR="00D900CA" w:rsidRPr="00403348" w:rsidRDefault="00D900CA" w:rsidP="00D900CA">
      <w:pPr>
        <w:ind w:left="720"/>
        <w:rPr>
          <w:rFonts w:ascii="Palatino Linotype" w:hAnsi="Palatino Linotype" w:cs="Arial"/>
          <w:noProof/>
          <w:lang w:eastAsia="da-DK"/>
        </w:rPr>
      </w:pPr>
      <w:r w:rsidRPr="00403348">
        <w:rPr>
          <w:rFonts w:ascii="Palatino Linotype" w:hAnsi="Palatino Linotype" w:cs="Arial"/>
          <w:noProof/>
          <w:lang w:eastAsia="da-DK"/>
        </w:rPr>
        <w:tab/>
        <w:t>Jørn Kjær, kasserer (modtager ikke genvalg)</w:t>
      </w:r>
    </w:p>
    <w:p w14:paraId="6A234CC8" w14:textId="0C58E4BA" w:rsidR="00D900CA" w:rsidRPr="00403348" w:rsidRDefault="00D900CA" w:rsidP="00D900CA">
      <w:pPr>
        <w:ind w:left="720"/>
        <w:rPr>
          <w:rFonts w:ascii="Palatino Linotype" w:hAnsi="Palatino Linotype" w:cs="Arial"/>
          <w:noProof/>
          <w:lang w:eastAsia="da-DK"/>
        </w:rPr>
      </w:pPr>
      <w:r w:rsidRPr="00403348">
        <w:rPr>
          <w:rFonts w:ascii="Palatino Linotype" w:hAnsi="Palatino Linotype" w:cs="Arial"/>
          <w:noProof/>
          <w:lang w:eastAsia="da-DK"/>
        </w:rPr>
        <w:tab/>
        <w:t>Lisbeth Krabbe Nielsen, næstformand (modtager genvalg)</w:t>
      </w:r>
    </w:p>
    <w:p w14:paraId="6DEFE38F" w14:textId="54F5BCB0" w:rsidR="00D900CA" w:rsidRPr="00403348" w:rsidRDefault="00D900CA" w:rsidP="00D900CA">
      <w:pPr>
        <w:ind w:left="720"/>
        <w:rPr>
          <w:rFonts w:ascii="Palatino Linotype" w:hAnsi="Palatino Linotype" w:cs="Arial"/>
          <w:noProof/>
          <w:lang w:eastAsia="da-DK"/>
        </w:rPr>
      </w:pPr>
      <w:r w:rsidRPr="00403348">
        <w:rPr>
          <w:rFonts w:ascii="Palatino Linotype" w:hAnsi="Palatino Linotype" w:cs="Arial"/>
          <w:noProof/>
          <w:lang w:eastAsia="da-DK"/>
        </w:rPr>
        <w:tab/>
        <w:t>Per Rysgaard, suppleant (modtager genvalg)</w:t>
      </w:r>
    </w:p>
    <w:p w14:paraId="72549B94" w14:textId="1093C4C4" w:rsidR="005324F7" w:rsidRPr="00403348" w:rsidRDefault="005324F7" w:rsidP="00D900CA">
      <w:pPr>
        <w:ind w:left="720"/>
        <w:rPr>
          <w:rFonts w:ascii="Palatino Linotype" w:hAnsi="Palatino Linotype" w:cs="Arial"/>
          <w:noProof/>
          <w:lang w:eastAsia="da-DK"/>
        </w:rPr>
      </w:pPr>
      <w:r w:rsidRPr="00403348">
        <w:rPr>
          <w:rFonts w:ascii="Palatino Linotype" w:hAnsi="Palatino Linotype" w:cs="Arial"/>
          <w:noProof/>
          <w:lang w:eastAsia="da-DK"/>
        </w:rPr>
        <w:tab/>
        <w:t>Viktor Nielsen, suppleant (modtager genvalg)</w:t>
      </w:r>
    </w:p>
    <w:p w14:paraId="0FF054FE" w14:textId="43C93159" w:rsidR="005324F7" w:rsidRPr="00D900CA" w:rsidRDefault="005324F7" w:rsidP="00D900CA">
      <w:pPr>
        <w:ind w:left="720"/>
        <w:rPr>
          <w:rFonts w:ascii="Palatino Linotype" w:hAnsi="Palatino Linotype" w:cs="Arial"/>
          <w:noProof/>
          <w:lang w:eastAsia="da-DK"/>
        </w:rPr>
      </w:pPr>
      <w:r w:rsidRPr="00403348">
        <w:rPr>
          <w:rFonts w:ascii="Palatino Linotype" w:hAnsi="Palatino Linotype" w:cs="Arial"/>
          <w:noProof/>
          <w:lang w:eastAsia="da-DK"/>
        </w:rPr>
        <w:tab/>
        <w:t>Leon Hyldgaard, suppleant (modtager genvalg)</w:t>
      </w:r>
    </w:p>
    <w:p w14:paraId="7A15EFA7" w14:textId="497CD8C6" w:rsidR="00D900CA" w:rsidRDefault="005324F7" w:rsidP="005324F7">
      <w:pPr>
        <w:ind w:left="720"/>
        <w:rPr>
          <w:rFonts w:ascii="Palatino Linotype" w:hAnsi="Palatino Linotype" w:cs="Arial"/>
          <w:noProof/>
          <w:lang w:eastAsia="da-DK"/>
        </w:rPr>
      </w:pPr>
      <w:r w:rsidRPr="00403348">
        <w:rPr>
          <w:rFonts w:ascii="Palatino Linotype" w:hAnsi="Palatino Linotype" w:cs="Arial"/>
          <w:noProof/>
          <w:lang w:eastAsia="da-DK"/>
        </w:rPr>
        <w:t>Ifølge vedtægterne kan der kun vælges 2 suppleanter, hvorfor vi bør tilpasse antal valgte herefter.</w:t>
      </w:r>
    </w:p>
    <w:p w14:paraId="6BC8A743" w14:textId="7A3E69DB" w:rsidR="00957890" w:rsidRDefault="00957890" w:rsidP="005324F7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>
        <w:rPr>
          <w:rFonts w:ascii="Palatino Linotype" w:hAnsi="Palatino Linotype" w:cs="Arial"/>
          <w:i/>
          <w:iCs/>
          <w:noProof/>
          <w:lang w:eastAsia="da-DK"/>
        </w:rPr>
        <w:t>Lisbeth Krabbe Nielsen blev genvalgt til bestyrelsen</w:t>
      </w:r>
    </w:p>
    <w:p w14:paraId="55950F13" w14:textId="476FE321" w:rsidR="00957890" w:rsidRDefault="00957890" w:rsidP="005324F7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 w:rsidRPr="00957890">
        <w:rPr>
          <w:rFonts w:ascii="Palatino Linotype" w:hAnsi="Palatino Linotype" w:cs="Arial"/>
          <w:i/>
          <w:iCs/>
          <w:noProof/>
          <w:lang w:eastAsia="da-DK"/>
        </w:rPr>
        <w:t>Leon Hyldgaard valgt til bestyrelsen</w:t>
      </w:r>
      <w:r>
        <w:rPr>
          <w:rFonts w:ascii="Palatino Linotype" w:hAnsi="Palatino Linotype" w:cs="Arial"/>
          <w:i/>
          <w:iCs/>
          <w:noProof/>
          <w:lang w:eastAsia="da-DK"/>
        </w:rPr>
        <w:t>.</w:t>
      </w:r>
    </w:p>
    <w:p w14:paraId="37AECA4B" w14:textId="2824B2BB" w:rsidR="00957890" w:rsidRDefault="00957890" w:rsidP="005324F7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>
        <w:rPr>
          <w:rFonts w:ascii="Palatino Linotype" w:hAnsi="Palatino Linotype" w:cs="Arial"/>
          <w:i/>
          <w:iCs/>
          <w:noProof/>
          <w:lang w:eastAsia="da-DK"/>
        </w:rPr>
        <w:t>Per Rysgaard og Viktor Nielsen blev genvalgt som suppleanter</w:t>
      </w:r>
      <w:r w:rsidR="00226930">
        <w:rPr>
          <w:rFonts w:ascii="Palatino Linotype" w:hAnsi="Palatino Linotype" w:cs="Arial"/>
          <w:i/>
          <w:iCs/>
          <w:noProof/>
          <w:lang w:eastAsia="da-DK"/>
        </w:rPr>
        <w:t xml:space="preserve"> </w:t>
      </w:r>
    </w:p>
    <w:p w14:paraId="22E98115" w14:textId="5D0F6CD2" w:rsidR="00226930" w:rsidRPr="00D900CA" w:rsidRDefault="00226930" w:rsidP="005324F7">
      <w:pPr>
        <w:ind w:left="720"/>
        <w:rPr>
          <w:rFonts w:ascii="Palatino Linotype" w:hAnsi="Palatino Linotype" w:cs="Arial"/>
          <w:noProof/>
          <w:lang w:eastAsia="da-DK"/>
        </w:rPr>
      </w:pPr>
      <w:r>
        <w:rPr>
          <w:rFonts w:ascii="Palatino Linotype" w:hAnsi="Palatino Linotype" w:cs="Arial"/>
          <w:i/>
          <w:iCs/>
          <w:noProof/>
          <w:lang w:eastAsia="da-DK"/>
        </w:rPr>
        <w:t>Bestyrelsen konstituerer sig på det førstkommende bestyrelsesmøde 17. marts 2023</w:t>
      </w:r>
    </w:p>
    <w:p w14:paraId="3697C68A" w14:textId="70E4CF07" w:rsidR="00D900CA" w:rsidRDefault="00D900CA" w:rsidP="00D900CA">
      <w:pPr>
        <w:numPr>
          <w:ilvl w:val="0"/>
          <w:numId w:val="9"/>
        </w:numPr>
        <w:rPr>
          <w:rFonts w:ascii="Palatino Linotype" w:hAnsi="Palatino Linotype" w:cs="Arial"/>
          <w:b/>
          <w:bCs/>
          <w:noProof/>
          <w:lang w:eastAsia="da-DK"/>
        </w:rPr>
      </w:pPr>
      <w:r w:rsidRPr="00D900CA">
        <w:rPr>
          <w:rFonts w:ascii="Palatino Linotype" w:hAnsi="Palatino Linotype" w:cs="Arial"/>
          <w:b/>
          <w:bCs/>
          <w:noProof/>
          <w:lang w:eastAsia="da-DK"/>
        </w:rPr>
        <w:t>Eventuelt</w:t>
      </w:r>
    </w:p>
    <w:p w14:paraId="14E72BE4" w14:textId="0EAAC010" w:rsidR="00957890" w:rsidRDefault="00957890" w:rsidP="00957890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 w:rsidRPr="00957890">
        <w:rPr>
          <w:rFonts w:ascii="Palatino Linotype" w:hAnsi="Palatino Linotype" w:cs="Arial"/>
          <w:i/>
          <w:iCs/>
          <w:noProof/>
          <w:lang w:eastAsia="da-DK"/>
        </w:rPr>
        <w:t>Enkelte kommentarer til lokalet</w:t>
      </w:r>
      <w:r>
        <w:rPr>
          <w:rFonts w:ascii="Palatino Linotype" w:hAnsi="Palatino Linotype" w:cs="Arial"/>
          <w:i/>
          <w:iCs/>
          <w:noProof/>
          <w:lang w:eastAsia="da-DK"/>
        </w:rPr>
        <w:t>: Foreningen</w:t>
      </w:r>
      <w:r w:rsidRPr="00957890">
        <w:rPr>
          <w:rFonts w:ascii="Palatino Linotype" w:hAnsi="Palatino Linotype" w:cs="Arial"/>
          <w:i/>
          <w:iCs/>
          <w:noProof/>
          <w:lang w:eastAsia="da-DK"/>
        </w:rPr>
        <w:t xml:space="preserve"> bør sikre, at der er teleslynge</w:t>
      </w:r>
      <w:r>
        <w:rPr>
          <w:rFonts w:ascii="Palatino Linotype" w:hAnsi="Palatino Linotype" w:cs="Arial"/>
          <w:i/>
          <w:iCs/>
          <w:noProof/>
          <w:lang w:eastAsia="da-DK"/>
        </w:rPr>
        <w:t xml:space="preserve"> til rådighed og </w:t>
      </w:r>
      <w:r w:rsidR="00AB31BD">
        <w:rPr>
          <w:rFonts w:ascii="Palatino Linotype" w:hAnsi="Palatino Linotype" w:cs="Arial"/>
          <w:i/>
          <w:iCs/>
          <w:noProof/>
          <w:lang w:eastAsia="da-DK"/>
        </w:rPr>
        <w:t>at der evt</w:t>
      </w:r>
      <w:r w:rsidRPr="00957890">
        <w:rPr>
          <w:rFonts w:ascii="Palatino Linotype" w:hAnsi="Palatino Linotype" w:cs="Arial"/>
          <w:i/>
          <w:iCs/>
          <w:noProof/>
          <w:lang w:eastAsia="da-DK"/>
        </w:rPr>
        <w:t>.</w:t>
      </w:r>
      <w:r w:rsidR="00AB31BD">
        <w:rPr>
          <w:rFonts w:ascii="Palatino Linotype" w:hAnsi="Palatino Linotype" w:cs="Arial"/>
          <w:i/>
          <w:iCs/>
          <w:noProof/>
          <w:lang w:eastAsia="da-DK"/>
        </w:rPr>
        <w:t xml:space="preserve"> også kan vises tekst / beretning på et lærred</w:t>
      </w:r>
      <w:r w:rsidR="00B860D7">
        <w:rPr>
          <w:rFonts w:ascii="Palatino Linotype" w:hAnsi="Palatino Linotype" w:cs="Arial"/>
          <w:i/>
          <w:iCs/>
          <w:noProof/>
          <w:lang w:eastAsia="da-DK"/>
        </w:rPr>
        <w:t xml:space="preserve"> / storskærm</w:t>
      </w:r>
    </w:p>
    <w:p w14:paraId="5E6B7141" w14:textId="4796CE6D" w:rsidR="00AB31BD" w:rsidRDefault="00AB31BD" w:rsidP="00957890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>
        <w:rPr>
          <w:rFonts w:ascii="Palatino Linotype" w:hAnsi="Palatino Linotype" w:cs="Arial"/>
          <w:i/>
          <w:iCs/>
          <w:noProof/>
          <w:lang w:eastAsia="da-DK"/>
        </w:rPr>
        <w:t>Derigenten sluttede generalforsamling med tak til de fremmødte.</w:t>
      </w:r>
    </w:p>
    <w:p w14:paraId="7F7A074E" w14:textId="07774821" w:rsidR="00B860D7" w:rsidRDefault="00B860D7" w:rsidP="00957890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</w:p>
    <w:p w14:paraId="0616D928" w14:textId="73FAA279" w:rsidR="00B860D7" w:rsidRDefault="00B860D7" w:rsidP="00957890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>
        <w:rPr>
          <w:rFonts w:ascii="Palatino Linotype" w:hAnsi="Palatino Linotype" w:cs="Arial"/>
          <w:i/>
          <w:iCs/>
          <w:noProof/>
          <w:lang w:eastAsia="da-DK"/>
        </w:rPr>
        <w:t>Referent:</w:t>
      </w:r>
    </w:p>
    <w:p w14:paraId="7137E215" w14:textId="32729590" w:rsidR="00B860D7" w:rsidRDefault="00B860D7" w:rsidP="00957890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  <w:r>
        <w:rPr>
          <w:rFonts w:ascii="Palatino Linotype" w:hAnsi="Palatino Linotype" w:cs="Arial"/>
          <w:i/>
          <w:iCs/>
          <w:noProof/>
          <w:lang w:eastAsia="da-DK"/>
        </w:rPr>
        <w:t>Per Rysgaard</w:t>
      </w:r>
    </w:p>
    <w:p w14:paraId="10DC03F0" w14:textId="77777777" w:rsidR="00AB31BD" w:rsidRPr="00957890" w:rsidRDefault="00AB31BD" w:rsidP="00957890">
      <w:pPr>
        <w:ind w:left="720"/>
        <w:rPr>
          <w:rFonts w:ascii="Palatino Linotype" w:hAnsi="Palatino Linotype" w:cs="Arial"/>
          <w:i/>
          <w:iCs/>
          <w:noProof/>
          <w:lang w:eastAsia="da-DK"/>
        </w:rPr>
      </w:pPr>
    </w:p>
    <w:p w14:paraId="6E8DD181" w14:textId="77777777" w:rsidR="00B860D7" w:rsidRDefault="00B860D7" w:rsidP="00D900CA">
      <w:pPr>
        <w:rPr>
          <w:rFonts w:ascii="Palatino Linotype" w:hAnsi="Palatino Linotype" w:cs="Arial"/>
          <w:b/>
          <w:noProof/>
          <w:lang w:eastAsia="da-DK"/>
        </w:rPr>
      </w:pPr>
    </w:p>
    <w:p w14:paraId="3023EE2B" w14:textId="77777777" w:rsidR="00B860D7" w:rsidRDefault="00B860D7" w:rsidP="00D900CA">
      <w:pPr>
        <w:rPr>
          <w:rFonts w:ascii="Palatino Linotype" w:hAnsi="Palatino Linotype" w:cs="Arial"/>
          <w:b/>
          <w:noProof/>
          <w:lang w:eastAsia="da-DK"/>
        </w:rPr>
      </w:pPr>
    </w:p>
    <w:p w14:paraId="312654F3" w14:textId="77777777" w:rsidR="00B860D7" w:rsidRDefault="00B860D7" w:rsidP="00D900CA">
      <w:pPr>
        <w:rPr>
          <w:rFonts w:ascii="Palatino Linotype" w:hAnsi="Palatino Linotype" w:cs="Arial"/>
          <w:b/>
          <w:noProof/>
          <w:lang w:eastAsia="da-DK"/>
        </w:rPr>
      </w:pPr>
    </w:p>
    <w:p w14:paraId="0B3839BD" w14:textId="6D74B3E5" w:rsidR="002435F5" w:rsidRDefault="002435F5" w:rsidP="00D900CA">
      <w:pPr>
        <w:rPr>
          <w:rFonts w:ascii="Palatino Linotype" w:hAnsi="Palatino Linotype" w:cs="Arial"/>
          <w:bCs/>
          <w:noProof/>
          <w:lang w:eastAsia="da-DK"/>
        </w:rPr>
      </w:pPr>
      <w:r w:rsidRPr="002435F5">
        <w:rPr>
          <w:rFonts w:ascii="Palatino Linotype" w:hAnsi="Palatino Linotype" w:cs="Arial"/>
          <w:b/>
          <w:noProof/>
          <w:lang w:eastAsia="da-DK"/>
        </w:rPr>
        <w:lastRenderedPageBreak/>
        <w:t>Bestyrelsen efterlyser endvidere frivillige</w:t>
      </w:r>
      <w:r>
        <w:rPr>
          <w:rFonts w:ascii="Palatino Linotype" w:hAnsi="Palatino Linotype" w:cs="Arial"/>
          <w:bCs/>
          <w:noProof/>
          <w:lang w:eastAsia="da-DK"/>
        </w:rPr>
        <w:t>, der kunne tænke sig at varetage afgrænsede opgaver i forbindelse med vore aktiviteter, fx som frivillig 2½ time om måneden i vores nye hjertecafé på Biblioteket, ved gåture eller med praktisk hjælp ved foredrag.</w:t>
      </w:r>
    </w:p>
    <w:p w14:paraId="46AEC9ED" w14:textId="7BDAFCB4" w:rsidR="00211FCE" w:rsidRDefault="00211FCE" w:rsidP="00D900CA">
      <w:pPr>
        <w:rPr>
          <w:rFonts w:ascii="Palatino Linotype" w:hAnsi="Palatino Linotype" w:cs="Arial"/>
          <w:bCs/>
          <w:noProof/>
          <w:lang w:eastAsia="da-DK"/>
        </w:rPr>
      </w:pPr>
      <w:r>
        <w:rPr>
          <w:rFonts w:ascii="Palatino Linotype" w:hAnsi="Palatino Linotype" w:cs="Arial"/>
          <w:bCs/>
          <w:noProof/>
          <w:lang w:eastAsia="da-DK"/>
        </w:rPr>
        <w:t xml:space="preserve">Bestyrelsen opfordre </w:t>
      </w:r>
      <w:r w:rsidRPr="00211FCE">
        <w:rPr>
          <w:rFonts w:ascii="Palatino Linotype" w:hAnsi="Palatino Linotype" w:cs="Arial"/>
          <w:b/>
          <w:noProof/>
          <w:lang w:eastAsia="da-DK"/>
        </w:rPr>
        <w:t>alle med en e-mail adresse at opdatere jeres oplysninger</w:t>
      </w:r>
      <w:r>
        <w:rPr>
          <w:rFonts w:ascii="Palatino Linotype" w:hAnsi="Palatino Linotype" w:cs="Arial"/>
          <w:bCs/>
          <w:noProof/>
          <w:lang w:eastAsia="da-DK"/>
        </w:rPr>
        <w:t xml:space="preserve"> i Hjerteforeningen med denne adresse. Det vil lette vores information til jer om vore aktiviteter, da vi vil minimere udgifterne til annoncering i Holstebro – Onsdag.</w:t>
      </w:r>
    </w:p>
    <w:p w14:paraId="2994C91B" w14:textId="4418E9F8" w:rsidR="002435F5" w:rsidRDefault="002435F5" w:rsidP="002435F5">
      <w:pPr>
        <w:jc w:val="center"/>
        <w:rPr>
          <w:rFonts w:ascii="Palatino Linotype" w:hAnsi="Palatino Linotype" w:cs="Arial"/>
          <w:bCs/>
          <w:noProof/>
          <w:lang w:eastAsia="da-DK"/>
        </w:rPr>
      </w:pPr>
      <w:r>
        <w:rPr>
          <w:rFonts w:ascii="Palatino Linotype" w:hAnsi="Palatino Linotype" w:cs="Arial"/>
          <w:bCs/>
          <w:noProof/>
          <w:lang w:eastAsia="da-DK"/>
        </w:rPr>
        <w:t>#</w:t>
      </w:r>
    </w:p>
    <w:p w14:paraId="353093F8" w14:textId="28CB7209" w:rsidR="00955BA7" w:rsidRDefault="00955BA7" w:rsidP="00D900CA">
      <w:pPr>
        <w:rPr>
          <w:rFonts w:ascii="Palatino Linotype" w:hAnsi="Palatino Linotype" w:cs="Arial"/>
          <w:bCs/>
          <w:noProof/>
          <w:lang w:eastAsia="da-DK"/>
        </w:rPr>
      </w:pPr>
      <w:r>
        <w:rPr>
          <w:rFonts w:ascii="Palatino Linotype" w:hAnsi="Palatino Linotype" w:cs="Arial"/>
          <w:bCs/>
          <w:noProof/>
          <w:lang w:eastAsia="da-DK"/>
        </w:rPr>
        <w:t>Efter generalforsamlingen vil der være kaffe/the med et stykke brød</w:t>
      </w:r>
      <w:r w:rsidR="002435F5">
        <w:rPr>
          <w:rFonts w:ascii="Palatino Linotype" w:hAnsi="Palatino Linotype" w:cs="Arial"/>
          <w:bCs/>
          <w:noProof/>
          <w:lang w:eastAsia="da-DK"/>
        </w:rPr>
        <w:t>,</w:t>
      </w:r>
      <w:r>
        <w:rPr>
          <w:rFonts w:ascii="Palatino Linotype" w:hAnsi="Palatino Linotype" w:cs="Arial"/>
          <w:bCs/>
          <w:noProof/>
          <w:lang w:eastAsia="da-DK"/>
        </w:rPr>
        <w:t xml:space="preserve"> inden vi får et </w:t>
      </w:r>
      <w:r w:rsidRPr="002435F5">
        <w:rPr>
          <w:rFonts w:ascii="Palatino Linotype" w:hAnsi="Palatino Linotype" w:cs="Arial"/>
          <w:b/>
          <w:noProof/>
          <w:lang w:eastAsia="da-DK"/>
        </w:rPr>
        <w:t>foredrag</w:t>
      </w:r>
      <w:r>
        <w:rPr>
          <w:rFonts w:ascii="Palatino Linotype" w:hAnsi="Palatino Linotype" w:cs="Arial"/>
          <w:bCs/>
          <w:noProof/>
          <w:lang w:eastAsia="da-DK"/>
        </w:rPr>
        <w:t xml:space="preserve"> af</w:t>
      </w:r>
    </w:p>
    <w:p w14:paraId="4A0ECB05" w14:textId="73067B78" w:rsidR="00955BA7" w:rsidRDefault="00955BA7" w:rsidP="00955BA7">
      <w:pPr>
        <w:pStyle w:val="Listeafsnit"/>
        <w:numPr>
          <w:ilvl w:val="0"/>
          <w:numId w:val="10"/>
        </w:numPr>
        <w:rPr>
          <w:rFonts w:ascii="Palatino Linotype" w:hAnsi="Palatino Linotype" w:cs="Arial"/>
          <w:bCs/>
          <w:noProof/>
          <w:lang w:eastAsia="da-DK"/>
        </w:rPr>
      </w:pPr>
      <w:r w:rsidRPr="0022144E">
        <w:rPr>
          <w:rFonts w:ascii="Palatino Linotype" w:hAnsi="Palatino Linotype" w:cs="Arial"/>
          <w:b/>
          <w:noProof/>
          <w:lang w:eastAsia="da-DK"/>
        </w:rPr>
        <w:t xml:space="preserve">Vibeke </w:t>
      </w:r>
      <w:r w:rsidR="0022144E" w:rsidRPr="0022144E">
        <w:rPr>
          <w:rFonts w:ascii="Palatino Linotype" w:hAnsi="Palatino Linotype" w:cs="Arial"/>
          <w:b/>
          <w:noProof/>
          <w:lang w:eastAsia="da-DK"/>
        </w:rPr>
        <w:t>Krog Bro</w:t>
      </w:r>
      <w:r>
        <w:rPr>
          <w:rFonts w:ascii="Palatino Linotype" w:hAnsi="Palatino Linotype" w:cs="Arial"/>
          <w:bCs/>
          <w:noProof/>
          <w:lang w:eastAsia="da-DK"/>
        </w:rPr>
        <w:t>, der vil holde et foredrag over temaet</w:t>
      </w:r>
    </w:p>
    <w:p w14:paraId="1C8A83EA" w14:textId="77777777" w:rsidR="0022144E" w:rsidRPr="0022144E" w:rsidRDefault="0022144E" w:rsidP="0022144E">
      <w:pPr>
        <w:pStyle w:val="Listeafsnit"/>
        <w:rPr>
          <w:rFonts w:ascii="Palatino Linotype" w:hAnsi="Palatino Linotype" w:cs="Arial"/>
          <w:b/>
          <w:noProof/>
          <w:sz w:val="10"/>
          <w:szCs w:val="10"/>
          <w:lang w:eastAsia="da-DK"/>
        </w:rPr>
      </w:pPr>
    </w:p>
    <w:p w14:paraId="34262FD5" w14:textId="7CE0E082" w:rsidR="00955BA7" w:rsidRPr="0022144E" w:rsidRDefault="0022144E" w:rsidP="0022144E">
      <w:pPr>
        <w:pStyle w:val="Listeafsnit"/>
        <w:rPr>
          <w:rFonts w:ascii="Palatino Linotype" w:hAnsi="Palatino Linotype" w:cs="Arial"/>
          <w:b/>
          <w:i/>
          <w:iCs/>
          <w:noProof/>
          <w:lang w:eastAsia="da-DK"/>
        </w:rPr>
      </w:pPr>
      <w:r w:rsidRPr="0022144E">
        <w:rPr>
          <w:rFonts w:ascii="Palatino Linotype" w:hAnsi="Palatino Linotype" w:cs="Arial"/>
          <w:b/>
          <w:i/>
          <w:iCs/>
          <w:noProof/>
          <w:lang w:eastAsia="da-DK"/>
        </w:rPr>
        <w:t>Når Vesterhavet holder dig fast?</w:t>
      </w:r>
    </w:p>
    <w:p w14:paraId="5A11C34D" w14:textId="77777777" w:rsidR="0022144E" w:rsidRPr="0022144E" w:rsidRDefault="0022144E" w:rsidP="0022144E">
      <w:pPr>
        <w:pStyle w:val="Listeafsnit"/>
        <w:rPr>
          <w:rFonts w:ascii="Palatino Linotype" w:hAnsi="Palatino Linotype" w:cs="Arial"/>
          <w:b/>
          <w:noProof/>
          <w:sz w:val="10"/>
          <w:szCs w:val="10"/>
          <w:lang w:eastAsia="da-DK"/>
        </w:rPr>
      </w:pPr>
    </w:p>
    <w:p w14:paraId="059ECF6E" w14:textId="31723350" w:rsidR="0022144E" w:rsidRPr="0022144E" w:rsidRDefault="0022144E" w:rsidP="0022144E">
      <w:pPr>
        <w:pStyle w:val="Listeafsnit"/>
        <w:rPr>
          <w:rFonts w:ascii="Palatino Linotype" w:hAnsi="Palatino Linotype" w:cs="Arial"/>
          <w:bCs/>
          <w:noProof/>
          <w:lang w:eastAsia="da-DK"/>
        </w:rPr>
      </w:pPr>
      <w:r w:rsidRPr="0022144E">
        <w:rPr>
          <w:rFonts w:ascii="Palatino Linotype" w:hAnsi="Palatino Linotype" w:cs="Arial"/>
          <w:bCs/>
          <w:noProof/>
          <w:lang w:eastAsia="da-DK"/>
        </w:rPr>
        <w:t>I den yderste kant af kommunen, lige der på tangen mellem hav og fjord ligger byen Thorsminde i alt sin p</w:t>
      </w:r>
      <w:r w:rsidR="00ED0476">
        <w:rPr>
          <w:rFonts w:ascii="Palatino Linotype" w:hAnsi="Palatino Linotype" w:cs="Arial"/>
          <w:bCs/>
          <w:noProof/>
          <w:lang w:eastAsia="da-DK"/>
        </w:rPr>
        <w:t>r</w:t>
      </w:r>
      <w:r w:rsidRPr="0022144E">
        <w:rPr>
          <w:rFonts w:ascii="Palatino Linotype" w:hAnsi="Palatino Linotype" w:cs="Arial"/>
          <w:bCs/>
          <w:noProof/>
          <w:lang w:eastAsia="da-DK"/>
        </w:rPr>
        <w:t>agt</w:t>
      </w:r>
      <w:r w:rsidRPr="0022144E">
        <w:rPr>
          <w:rFonts w:ascii="Palatino Linotype" w:hAnsi="Palatino Linotype" w:cs="Arial"/>
          <w:bCs/>
          <w:noProof/>
          <w:lang w:eastAsia="da-DK"/>
        </w:rPr>
        <w:br/>
        <w:t>Ved første øjekast et bette fiskersamfund med få fastboende og en masse turisme - men hvad gemmer der sig under overfladen?</w:t>
      </w:r>
      <w:r w:rsidRPr="0022144E">
        <w:rPr>
          <w:rFonts w:ascii="Palatino Linotype" w:hAnsi="Palatino Linotype" w:cs="Arial"/>
          <w:bCs/>
          <w:noProof/>
          <w:lang w:eastAsia="da-DK"/>
        </w:rPr>
        <w:br/>
      </w:r>
      <w:r w:rsidRPr="0022144E">
        <w:rPr>
          <w:rFonts w:ascii="Palatino Linotype" w:hAnsi="Palatino Linotype" w:cs="Arial"/>
          <w:bCs/>
          <w:noProof/>
          <w:sz w:val="10"/>
          <w:szCs w:val="10"/>
          <w:lang w:eastAsia="da-DK"/>
        </w:rPr>
        <w:br/>
      </w:r>
      <w:r w:rsidRPr="0022144E">
        <w:rPr>
          <w:rFonts w:ascii="Palatino Linotype" w:hAnsi="Palatino Linotype" w:cs="Arial"/>
          <w:bCs/>
          <w:noProof/>
          <w:lang w:eastAsia="da-DK"/>
        </w:rPr>
        <w:t>Hvad får en voksen kvinde ved sine fulde fem til at bosætte sig her - købe virksomhed og bare sto elske det der ingenting - eller er det nu også ingenting?</w:t>
      </w:r>
    </w:p>
    <w:p w14:paraId="38885699" w14:textId="77777777" w:rsidR="0022144E" w:rsidRPr="0022144E" w:rsidRDefault="0022144E" w:rsidP="0022144E">
      <w:pPr>
        <w:pStyle w:val="Listeafsnit"/>
        <w:rPr>
          <w:rFonts w:ascii="Palatino Linotype" w:hAnsi="Palatino Linotype" w:cs="Arial"/>
          <w:bCs/>
          <w:noProof/>
          <w:sz w:val="10"/>
          <w:szCs w:val="10"/>
          <w:lang w:eastAsia="da-DK"/>
        </w:rPr>
      </w:pPr>
      <w:r w:rsidRPr="0022144E">
        <w:rPr>
          <w:rFonts w:ascii="Palatino Linotype" w:hAnsi="Palatino Linotype" w:cs="Arial"/>
          <w:bCs/>
          <w:noProof/>
          <w:sz w:val="10"/>
          <w:szCs w:val="10"/>
          <w:lang w:eastAsia="da-DK"/>
        </w:rPr>
        <w:t> </w:t>
      </w:r>
    </w:p>
    <w:p w14:paraId="616F08CB" w14:textId="655DBB51" w:rsidR="0022144E" w:rsidRDefault="0022144E" w:rsidP="0022144E">
      <w:pPr>
        <w:pStyle w:val="Listeafsnit"/>
        <w:rPr>
          <w:rFonts w:ascii="Palatino Linotype" w:hAnsi="Palatino Linotype" w:cs="Arial"/>
          <w:bCs/>
          <w:noProof/>
          <w:lang w:eastAsia="da-DK"/>
        </w:rPr>
      </w:pPr>
      <w:r w:rsidRPr="0022144E">
        <w:rPr>
          <w:rFonts w:ascii="Palatino Linotype" w:hAnsi="Palatino Linotype" w:cs="Arial"/>
          <w:bCs/>
          <w:noProof/>
          <w:lang w:eastAsia="da-DK"/>
        </w:rPr>
        <w:t>Glæder mig til at tage jer med på en rejse ind i mit elskede samfund, lige der hvor 1 plus 1 altid giver 3 og der hvor Vesterhavet holder mig fast</w:t>
      </w:r>
      <w:r>
        <w:rPr>
          <w:rFonts w:ascii="Palatino Linotype" w:hAnsi="Palatino Linotype" w:cs="Arial"/>
          <w:bCs/>
          <w:noProof/>
          <w:lang w:eastAsia="da-DK"/>
        </w:rPr>
        <w:t>.</w:t>
      </w:r>
    </w:p>
    <w:p w14:paraId="57E7FD59" w14:textId="77777777" w:rsidR="0022144E" w:rsidRPr="0022144E" w:rsidRDefault="0022144E" w:rsidP="0022144E">
      <w:pPr>
        <w:pStyle w:val="Listeafsnit"/>
        <w:rPr>
          <w:rFonts w:ascii="Palatino Linotype" w:hAnsi="Palatino Linotype" w:cs="Arial"/>
          <w:bCs/>
          <w:noProof/>
          <w:sz w:val="10"/>
          <w:szCs w:val="10"/>
          <w:lang w:eastAsia="da-DK"/>
        </w:rPr>
      </w:pPr>
    </w:p>
    <w:p w14:paraId="5B303A5B" w14:textId="2117B00D" w:rsidR="00955BA7" w:rsidRPr="00955BA7" w:rsidRDefault="00955BA7" w:rsidP="00955BA7">
      <w:pPr>
        <w:pStyle w:val="Listeafsnit"/>
        <w:numPr>
          <w:ilvl w:val="0"/>
          <w:numId w:val="10"/>
        </w:numPr>
        <w:rPr>
          <w:rFonts w:ascii="Palatino Linotype" w:hAnsi="Palatino Linotype" w:cs="Arial"/>
          <w:bCs/>
          <w:noProof/>
          <w:lang w:eastAsia="da-DK"/>
        </w:rPr>
      </w:pPr>
      <w:r>
        <w:rPr>
          <w:rFonts w:ascii="Palatino Linotype" w:hAnsi="Palatino Linotype" w:cs="Arial"/>
          <w:bCs/>
          <w:noProof/>
          <w:lang w:eastAsia="da-DK"/>
        </w:rPr>
        <w:t xml:space="preserve">Varrighed: ca. </w:t>
      </w:r>
      <w:r w:rsidR="002435F5">
        <w:rPr>
          <w:rFonts w:ascii="Palatino Linotype" w:hAnsi="Palatino Linotype" w:cs="Arial"/>
          <w:bCs/>
          <w:noProof/>
          <w:lang w:eastAsia="da-DK"/>
        </w:rPr>
        <w:t>1-1 ¼ time</w:t>
      </w:r>
    </w:p>
    <w:p w14:paraId="65C84A08" w14:textId="77777777" w:rsidR="00744CEB" w:rsidRPr="00403348" w:rsidRDefault="00744CEB" w:rsidP="00D900CA">
      <w:pPr>
        <w:rPr>
          <w:rFonts w:ascii="Palatino Linotype" w:hAnsi="Palatino Linotype" w:cs="Arial"/>
          <w:b/>
          <w:noProof/>
          <w:lang w:eastAsia="da-DK"/>
        </w:rPr>
      </w:pPr>
    </w:p>
    <w:sectPr w:rsidR="00744CEB" w:rsidRPr="00403348" w:rsidSect="004A6C1E">
      <w:pgSz w:w="11906" w:h="16838"/>
      <w:pgMar w:top="1531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6837"/>
    <w:multiLevelType w:val="hybridMultilevel"/>
    <w:tmpl w:val="14623BF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76E7"/>
    <w:multiLevelType w:val="hybridMultilevel"/>
    <w:tmpl w:val="A92806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14BBA"/>
    <w:multiLevelType w:val="hybridMultilevel"/>
    <w:tmpl w:val="38243A02"/>
    <w:lvl w:ilvl="0" w:tplc="5C9C2B3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F2F89"/>
    <w:multiLevelType w:val="hybridMultilevel"/>
    <w:tmpl w:val="A428209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7B76"/>
    <w:multiLevelType w:val="hybridMultilevel"/>
    <w:tmpl w:val="637889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3EEC"/>
    <w:multiLevelType w:val="hybridMultilevel"/>
    <w:tmpl w:val="9D94DF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0D49"/>
    <w:multiLevelType w:val="hybridMultilevel"/>
    <w:tmpl w:val="D33AE77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82827"/>
    <w:multiLevelType w:val="hybridMultilevel"/>
    <w:tmpl w:val="38FEBF0A"/>
    <w:lvl w:ilvl="0" w:tplc="37A2A2F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6990305">
    <w:abstractNumId w:val="4"/>
  </w:num>
  <w:num w:numId="2" w16cid:durableId="215820249">
    <w:abstractNumId w:val="2"/>
  </w:num>
  <w:num w:numId="3" w16cid:durableId="1439064977">
    <w:abstractNumId w:val="7"/>
  </w:num>
  <w:num w:numId="4" w16cid:durableId="411857829">
    <w:abstractNumId w:val="4"/>
  </w:num>
  <w:num w:numId="5" w16cid:durableId="1064530705">
    <w:abstractNumId w:val="2"/>
  </w:num>
  <w:num w:numId="6" w16cid:durableId="1107896193">
    <w:abstractNumId w:val="1"/>
  </w:num>
  <w:num w:numId="7" w16cid:durableId="1164661792">
    <w:abstractNumId w:val="3"/>
  </w:num>
  <w:num w:numId="8" w16cid:durableId="2000384268">
    <w:abstractNumId w:val="0"/>
  </w:num>
  <w:num w:numId="9" w16cid:durableId="1125464058">
    <w:abstractNumId w:val="5"/>
  </w:num>
  <w:num w:numId="10" w16cid:durableId="1139028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1E"/>
    <w:rsid w:val="00071F53"/>
    <w:rsid w:val="000C72E7"/>
    <w:rsid w:val="001405AF"/>
    <w:rsid w:val="001A61B4"/>
    <w:rsid w:val="00211FCE"/>
    <w:rsid w:val="0022144E"/>
    <w:rsid w:val="00226930"/>
    <w:rsid w:val="002435F5"/>
    <w:rsid w:val="00260DF8"/>
    <w:rsid w:val="00280D9D"/>
    <w:rsid w:val="00291414"/>
    <w:rsid w:val="00315DA1"/>
    <w:rsid w:val="00336F73"/>
    <w:rsid w:val="003549EC"/>
    <w:rsid w:val="003C032A"/>
    <w:rsid w:val="00403348"/>
    <w:rsid w:val="00430588"/>
    <w:rsid w:val="00446588"/>
    <w:rsid w:val="004A6C1E"/>
    <w:rsid w:val="00501D9D"/>
    <w:rsid w:val="005324F7"/>
    <w:rsid w:val="0055011C"/>
    <w:rsid w:val="00583689"/>
    <w:rsid w:val="00583877"/>
    <w:rsid w:val="005853E3"/>
    <w:rsid w:val="005C509A"/>
    <w:rsid w:val="006D589E"/>
    <w:rsid w:val="006E3C9C"/>
    <w:rsid w:val="00744CEB"/>
    <w:rsid w:val="00764040"/>
    <w:rsid w:val="00765B0A"/>
    <w:rsid w:val="00842FD3"/>
    <w:rsid w:val="008F5F91"/>
    <w:rsid w:val="00955BA7"/>
    <w:rsid w:val="00957890"/>
    <w:rsid w:val="0098461F"/>
    <w:rsid w:val="0098671E"/>
    <w:rsid w:val="00A11F76"/>
    <w:rsid w:val="00A56672"/>
    <w:rsid w:val="00A735DA"/>
    <w:rsid w:val="00AB31BD"/>
    <w:rsid w:val="00B208C8"/>
    <w:rsid w:val="00B64BC9"/>
    <w:rsid w:val="00B860D7"/>
    <w:rsid w:val="00BB6DE1"/>
    <w:rsid w:val="00BE199B"/>
    <w:rsid w:val="00D00BDB"/>
    <w:rsid w:val="00D56C39"/>
    <w:rsid w:val="00D7611E"/>
    <w:rsid w:val="00D81B94"/>
    <w:rsid w:val="00D900CA"/>
    <w:rsid w:val="00D91D76"/>
    <w:rsid w:val="00E13385"/>
    <w:rsid w:val="00E3052C"/>
    <w:rsid w:val="00E50A53"/>
    <w:rsid w:val="00ED0476"/>
    <w:rsid w:val="00F32475"/>
    <w:rsid w:val="00F36120"/>
    <w:rsid w:val="00F41CE0"/>
    <w:rsid w:val="00F45019"/>
    <w:rsid w:val="00F61AF8"/>
    <w:rsid w:val="00F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4CBC"/>
  <w15:chartTrackingRefBased/>
  <w15:docId w15:val="{8EC12B85-45FC-4AE2-BF06-84073D29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A6C1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387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Bjarne Rose Hjortbak</cp:lastModifiedBy>
  <cp:revision>2</cp:revision>
  <dcterms:created xsi:type="dcterms:W3CDTF">2023-03-17T12:54:00Z</dcterms:created>
  <dcterms:modified xsi:type="dcterms:W3CDTF">2023-03-17T12:54:00Z</dcterms:modified>
</cp:coreProperties>
</file>